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28C" w:rsidRDefault="00CF6A59">
      <w:pPr>
        <w:spacing w:after="140" w:line="269" w:lineRule="auto"/>
        <w:ind w:left="10" w:hanging="10"/>
        <w:jc w:val="center"/>
      </w:pPr>
      <w:r>
        <w:rPr>
          <w:b/>
        </w:rPr>
        <w:t xml:space="preserve">Памятка для ознакомления обучающихся (участников итогового собеседования по русскому языку) и их родителей (законных представителей) с порядком проведения итогового собеседования по русскому языку в 2025 году. </w:t>
      </w:r>
    </w:p>
    <w:p w:rsidR="006B228C" w:rsidRDefault="00CF6A59">
      <w:pPr>
        <w:spacing w:after="144"/>
        <w:ind w:left="-15"/>
      </w:pPr>
      <w:r>
        <w:t xml:space="preserve">Итоговое собеседование проводится для обучающихся 9 классов как условие допуска к государственной итоговой аттестации по образовательным программам основного общего образования.  </w:t>
      </w:r>
    </w:p>
    <w:p w:rsidR="006B228C" w:rsidRDefault="00CF6A59" w:rsidP="00CF6A59">
      <w:pPr>
        <w:spacing w:after="0" w:line="258" w:lineRule="auto"/>
        <w:ind w:firstLine="708"/>
        <w:jc w:val="both"/>
      </w:pPr>
      <w:r>
        <w:t xml:space="preserve">В соответствии с Порядком проведения государственной итоговой аттестации по </w:t>
      </w:r>
      <w:r>
        <w:t>образовательным программам основного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04.04.2023 № 232/551, установлены следующие сроки проведения итогов</w:t>
      </w:r>
      <w:r>
        <w:t xml:space="preserve">ого собеседования по русскому языку в 2024-2025 учебном году: </w:t>
      </w:r>
    </w:p>
    <w:p w:rsidR="006B228C" w:rsidRDefault="00CF6A59">
      <w:pPr>
        <w:spacing w:after="209" w:line="259" w:lineRule="auto"/>
        <w:ind w:left="703" w:hanging="10"/>
      </w:pPr>
      <w:r>
        <w:rPr>
          <w:b/>
        </w:rPr>
        <w:t xml:space="preserve">Основной срок: 12 февраля 2025 года.  </w:t>
      </w:r>
    </w:p>
    <w:p w:rsidR="006B228C" w:rsidRDefault="00CF6A59">
      <w:pPr>
        <w:spacing w:after="156" w:line="259" w:lineRule="auto"/>
        <w:ind w:left="703" w:hanging="10"/>
      </w:pPr>
      <w:r>
        <w:rPr>
          <w:b/>
        </w:rPr>
        <w:t xml:space="preserve">Дополнительные сроки: 12 марта 2025 года, 21 апреля 2025 года.  </w:t>
      </w:r>
    </w:p>
    <w:p w:rsidR="006B228C" w:rsidRDefault="00CF6A59">
      <w:pPr>
        <w:spacing w:after="146"/>
        <w:ind w:left="-15"/>
      </w:pPr>
      <w:r>
        <w:t>Заявления на участие в итоговом собеседовании по русскому языку подаются в образователь</w:t>
      </w:r>
      <w:r>
        <w:t xml:space="preserve">ные организации по месту обучения </w:t>
      </w:r>
      <w:r>
        <w:rPr>
          <w:b/>
        </w:rPr>
        <w:t>не позднее чем за две недели</w:t>
      </w:r>
      <w:r>
        <w:t xml:space="preserve"> до начала его проведения (до 28 января 2025 года).  </w:t>
      </w:r>
    </w:p>
    <w:p w:rsidR="006B228C" w:rsidRDefault="00CF6A59">
      <w:pPr>
        <w:spacing w:after="144"/>
        <w:ind w:left="-15"/>
      </w:pPr>
      <w:r>
        <w:t>Итоговое собеседование проводится в образовательных организациях по месту обучения участников (т.е. в МОУ Воздвиженская СШ</w:t>
      </w:r>
      <w:r>
        <w:t xml:space="preserve">).  </w:t>
      </w:r>
    </w:p>
    <w:p w:rsidR="006B228C" w:rsidRDefault="00CF6A59">
      <w:pPr>
        <w:ind w:left="-15"/>
      </w:pPr>
      <w:r>
        <w:t>Во время ито</w:t>
      </w:r>
      <w:r>
        <w:t xml:space="preserve">гового собеседования участникам запрещается пользоваться мобильными телефонами, письменными заметками и любыми справочными материалами.  </w:t>
      </w:r>
    </w:p>
    <w:p w:rsidR="006B228C" w:rsidRDefault="00CF6A59">
      <w:pPr>
        <w:spacing w:after="190" w:line="269" w:lineRule="auto"/>
        <w:ind w:left="10" w:right="194" w:hanging="10"/>
        <w:jc w:val="center"/>
      </w:pPr>
      <w:r>
        <w:rPr>
          <w:b/>
        </w:rPr>
        <w:t>Итоговое собеседование по русскому языку состоит</w:t>
      </w:r>
      <w:r>
        <w:t xml:space="preserve"> из четырех заданий:  </w:t>
      </w:r>
    </w:p>
    <w:p w:rsidR="006B228C" w:rsidRDefault="00CF6A59">
      <w:pPr>
        <w:numPr>
          <w:ilvl w:val="0"/>
          <w:numId w:val="1"/>
        </w:numPr>
        <w:spacing w:after="4" w:line="257" w:lineRule="auto"/>
        <w:ind w:right="3270" w:hanging="156"/>
      </w:pPr>
      <w:r>
        <w:rPr>
          <w:sz w:val="22"/>
        </w:rPr>
        <w:t xml:space="preserve">чтение текста вслух;  </w:t>
      </w:r>
    </w:p>
    <w:p w:rsidR="006B228C" w:rsidRDefault="00CF6A59">
      <w:pPr>
        <w:numPr>
          <w:ilvl w:val="0"/>
          <w:numId w:val="1"/>
        </w:numPr>
        <w:spacing w:after="4" w:line="257" w:lineRule="auto"/>
        <w:ind w:right="3270" w:hanging="156"/>
      </w:pPr>
      <w:r>
        <w:rPr>
          <w:sz w:val="22"/>
        </w:rPr>
        <w:t>пересказ текста с привле</w:t>
      </w:r>
      <w:r>
        <w:rPr>
          <w:sz w:val="22"/>
        </w:rPr>
        <w:t xml:space="preserve">чением дополнительной </w:t>
      </w:r>
      <w:proofErr w:type="gramStart"/>
      <w:r>
        <w:rPr>
          <w:sz w:val="22"/>
        </w:rPr>
        <w:t xml:space="preserve">информации;  </w:t>
      </w:r>
      <w:r>
        <w:rPr>
          <w:rFonts w:ascii="Segoe UI Symbol" w:eastAsia="Segoe UI Symbol" w:hAnsi="Segoe UI Symbol" w:cs="Segoe UI Symbol"/>
          <w:sz w:val="22"/>
        </w:rPr>
        <w:t></w:t>
      </w:r>
      <w:proofErr w:type="gramEnd"/>
      <w:r>
        <w:rPr>
          <w:sz w:val="22"/>
        </w:rPr>
        <w:t xml:space="preserve"> монологическое высказывание по одной из выбранных тем;  </w:t>
      </w:r>
      <w:r>
        <w:rPr>
          <w:rFonts w:ascii="Segoe UI Symbol" w:eastAsia="Segoe UI Symbol" w:hAnsi="Segoe UI Symbol" w:cs="Segoe UI Symbol"/>
          <w:sz w:val="22"/>
        </w:rPr>
        <w:t></w:t>
      </w:r>
      <w:r>
        <w:rPr>
          <w:sz w:val="22"/>
        </w:rPr>
        <w:t xml:space="preserve"> диалог с экзаменатором-собеседником.  </w:t>
      </w:r>
    </w:p>
    <w:p w:rsidR="006B228C" w:rsidRDefault="00CF6A59">
      <w:pPr>
        <w:ind w:left="-15"/>
      </w:pPr>
      <w:r>
        <w:rPr>
          <w:b/>
        </w:rPr>
        <w:t>Итоговое собеседование оценивается</w:t>
      </w:r>
      <w:r>
        <w:t xml:space="preserve"> по системе «зачет»</w:t>
      </w:r>
      <w:proofErr w:type="gramStart"/>
      <w:r>
        <w:t>/«</w:t>
      </w:r>
      <w:proofErr w:type="gramEnd"/>
      <w:r>
        <w:t xml:space="preserve">незачет». Минимальное количество баллов для получения зачета – 10; </w:t>
      </w:r>
      <w:r>
        <w:t xml:space="preserve">максимально возможное количество баллов – 20. Для обучающихся с ОВЗ максимальное количество баллов – 10, минимальное – 5.  </w:t>
      </w:r>
    </w:p>
    <w:p w:rsidR="006B228C" w:rsidRDefault="00CF6A59">
      <w:pPr>
        <w:ind w:left="-15"/>
      </w:pPr>
      <w:r>
        <w:rPr>
          <w:b/>
        </w:rPr>
        <w:t xml:space="preserve">Продолжительность </w:t>
      </w:r>
      <w:r>
        <w:t xml:space="preserve">итогового собеседования для каждого участника 15 - 16 </w:t>
      </w:r>
      <w:r>
        <w:t xml:space="preserve">минут, а для участников с ограниченными возможностями здоровья, инвалидов и </w:t>
      </w:r>
      <w:proofErr w:type="spellStart"/>
      <w:r>
        <w:t>детейинвалидов</w:t>
      </w:r>
      <w:proofErr w:type="spellEnd"/>
      <w:r>
        <w:t xml:space="preserve"> продолжительность проведения собеседования увеличивается на 30 минут.  </w:t>
      </w:r>
    </w:p>
    <w:p w:rsidR="006B228C" w:rsidRDefault="00CF6A59">
      <w:pPr>
        <w:ind w:left="-15"/>
      </w:pPr>
      <w:r>
        <w:rPr>
          <w:b/>
        </w:rPr>
        <w:t>Обратите внимание!</w:t>
      </w:r>
      <w:r>
        <w:t xml:space="preserve"> Время на подготовку к каждому заданию ограничено от 1 до 3 минут в зависим</w:t>
      </w:r>
      <w:r>
        <w:t xml:space="preserve">ости от выполняемого задания. </w:t>
      </w:r>
    </w:p>
    <w:p w:rsidR="00CF6A59" w:rsidRDefault="00CF6A59" w:rsidP="00CF6A59">
      <w:pPr>
        <w:ind w:left="-15"/>
      </w:pPr>
      <w:r>
        <w:rPr>
          <w:b/>
        </w:rPr>
        <w:t>В случае получения неудовлетворительного результата («незачет»)</w:t>
      </w:r>
      <w:r>
        <w:t xml:space="preserve"> за итоговое собеседование участники вправе его пересдать в текущем учебном году, но не более двух раз и только в дополнительные сроки.  </w:t>
      </w:r>
    </w:p>
    <w:p w:rsidR="006B228C" w:rsidRDefault="00CF6A59" w:rsidP="00CF6A59">
      <w:pPr>
        <w:ind w:left="-15"/>
      </w:pPr>
      <w:bookmarkStart w:id="0" w:name="_GoBack"/>
      <w:bookmarkEnd w:id="0"/>
      <w:r>
        <w:rPr>
          <w:b/>
        </w:rPr>
        <w:lastRenderedPageBreak/>
        <w:t>Повторно допускаются</w:t>
      </w:r>
      <w:r>
        <w:t xml:space="preserve"> к и</w:t>
      </w:r>
      <w:r>
        <w:t xml:space="preserve">тоговому собеседованию в дополнительные сроки в текущем учебном году:  </w:t>
      </w:r>
    </w:p>
    <w:p w:rsidR="006B228C" w:rsidRDefault="00CF6A59">
      <w:pPr>
        <w:numPr>
          <w:ilvl w:val="0"/>
          <w:numId w:val="2"/>
        </w:numPr>
        <w:ind w:firstLine="0"/>
      </w:pPr>
      <w:r>
        <w:t xml:space="preserve">получившие неудовлетворительный результат («незачет»); </w:t>
      </w:r>
    </w:p>
    <w:p w:rsidR="006B228C" w:rsidRDefault="00CF6A59">
      <w:pPr>
        <w:numPr>
          <w:ilvl w:val="0"/>
          <w:numId w:val="2"/>
        </w:numPr>
        <w:spacing w:after="121" w:line="331" w:lineRule="auto"/>
        <w:ind w:firstLine="0"/>
      </w:pPr>
      <w:r>
        <w:t xml:space="preserve">не явившиеся по уважительным причинам (болезнь или иные обстоятельства), подтвержденным </w:t>
      </w:r>
      <w:proofErr w:type="gramStart"/>
      <w:r>
        <w:t xml:space="preserve">документально;  </w:t>
      </w:r>
      <w:r>
        <w:rPr>
          <w:rFonts w:ascii="Segoe UI Symbol" w:eastAsia="Segoe UI Symbol" w:hAnsi="Segoe UI Symbol" w:cs="Segoe UI Symbol"/>
        </w:rPr>
        <w:t></w:t>
      </w:r>
      <w:proofErr w:type="gramEnd"/>
      <w:r>
        <w:t xml:space="preserve"> не завершившие по уваж</w:t>
      </w:r>
      <w:r>
        <w:t xml:space="preserve">ительным причинам (болезнь или иные обстоятельства), подтвержденным документально.  </w:t>
      </w:r>
    </w:p>
    <w:p w:rsidR="006B228C" w:rsidRDefault="00CF6A59">
      <w:pPr>
        <w:ind w:left="708" w:firstLine="0"/>
      </w:pPr>
      <w:r>
        <w:t xml:space="preserve">Итоговое собеседование </w:t>
      </w:r>
      <w:r>
        <w:rPr>
          <w:b/>
        </w:rPr>
        <w:t>начинается в 09.00.</w:t>
      </w:r>
      <w:r>
        <w:t xml:space="preserve">  </w:t>
      </w:r>
    </w:p>
    <w:p w:rsidR="006B228C" w:rsidRDefault="00CF6A59">
      <w:pPr>
        <w:spacing w:after="152"/>
        <w:ind w:left="708" w:firstLine="0"/>
      </w:pPr>
      <w:r>
        <w:t xml:space="preserve">Обучающиеся поочередно приглашаются в аудиторию проведения.  </w:t>
      </w:r>
    </w:p>
    <w:p w:rsidR="006B228C" w:rsidRDefault="00CF6A59">
      <w:pPr>
        <w:ind w:left="-15"/>
      </w:pPr>
      <w:r>
        <w:t>В аудитории проведения участнику необходимо предъявить документ,</w:t>
      </w:r>
      <w:r>
        <w:t xml:space="preserve"> удостоверяющий личность.  </w:t>
      </w:r>
    </w:p>
    <w:p w:rsidR="006B228C" w:rsidRDefault="00CF6A59">
      <w:pPr>
        <w:ind w:left="-15"/>
      </w:pPr>
      <w:r>
        <w:rPr>
          <w:b/>
        </w:rPr>
        <w:t>В аудитории проведения</w:t>
      </w:r>
      <w:r>
        <w:t xml:space="preserve"> итогового собеседования во время проведения </w:t>
      </w:r>
      <w:r>
        <w:rPr>
          <w:b/>
        </w:rPr>
        <w:t>присутствуют:</w:t>
      </w:r>
      <w:r>
        <w:t xml:space="preserve">  </w:t>
      </w:r>
    </w:p>
    <w:p w:rsidR="006B228C" w:rsidRDefault="00CF6A59">
      <w:pPr>
        <w:numPr>
          <w:ilvl w:val="0"/>
          <w:numId w:val="2"/>
        </w:numPr>
        <w:spacing w:after="172"/>
        <w:ind w:firstLine="0"/>
      </w:pPr>
      <w:r>
        <w:t xml:space="preserve">экзаменатор-собеседник;  </w:t>
      </w:r>
    </w:p>
    <w:p w:rsidR="006B228C" w:rsidRDefault="00CF6A59">
      <w:pPr>
        <w:numPr>
          <w:ilvl w:val="0"/>
          <w:numId w:val="2"/>
        </w:numPr>
        <w:spacing w:after="172"/>
        <w:ind w:firstLine="0"/>
      </w:pPr>
      <w:r>
        <w:t xml:space="preserve">один участник итогового собеседования;  </w:t>
      </w:r>
    </w:p>
    <w:p w:rsidR="006B228C" w:rsidRDefault="00CF6A59">
      <w:pPr>
        <w:numPr>
          <w:ilvl w:val="0"/>
          <w:numId w:val="2"/>
        </w:numPr>
        <w:ind w:firstLine="0"/>
      </w:pPr>
      <w:r>
        <w:t>эксперт по проверке ответов участников итогового собеседования (если определен</w:t>
      </w:r>
      <w:r>
        <w:t xml:space="preserve">а модель проверки во время ответа участника);  </w:t>
      </w:r>
    </w:p>
    <w:p w:rsidR="006B228C" w:rsidRDefault="00CF6A59">
      <w:pPr>
        <w:numPr>
          <w:ilvl w:val="0"/>
          <w:numId w:val="2"/>
        </w:numPr>
        <w:spacing w:after="110"/>
        <w:ind w:firstLine="0"/>
      </w:pPr>
      <w:r>
        <w:t xml:space="preserve">технический специалист (может присутствовать).  </w:t>
      </w:r>
    </w:p>
    <w:p w:rsidR="006B228C" w:rsidRDefault="00CF6A59">
      <w:pPr>
        <w:ind w:left="-15"/>
      </w:pPr>
      <w:r>
        <w:t>В качестве экспертов могут выступать только учителя русского языка и литературы. Эксперт оценивает выполнение заданий по специально разработанным критериям с у</w:t>
      </w:r>
      <w:r>
        <w:t xml:space="preserve">четом соблюдения норм современного русского литературного языка.  </w:t>
      </w:r>
    </w:p>
    <w:p w:rsidR="006B228C" w:rsidRDefault="00CF6A59">
      <w:pPr>
        <w:spacing w:after="152"/>
        <w:ind w:left="708" w:firstLine="0"/>
      </w:pPr>
      <w:r>
        <w:t xml:space="preserve">Во время проведения итогового собеседования </w:t>
      </w:r>
      <w:r>
        <w:rPr>
          <w:b/>
        </w:rPr>
        <w:t>ведется аудиозапись.</w:t>
      </w:r>
      <w:r>
        <w:t xml:space="preserve">  </w:t>
      </w:r>
    </w:p>
    <w:p w:rsidR="006B228C" w:rsidRDefault="00CF6A59">
      <w:pPr>
        <w:spacing w:after="149"/>
        <w:ind w:left="-15"/>
      </w:pPr>
      <w:r>
        <w:t>Участник итогового собеседования перед началом ответа проговаривает в средство аудиозаписи свою фамилию, имя, отчество, но</w:t>
      </w:r>
      <w:r>
        <w:t xml:space="preserve">мер варианта. Перед ответом на каждое задание участник итогового собеседования произносит номер задания.  </w:t>
      </w:r>
    </w:p>
    <w:p w:rsidR="006B228C" w:rsidRDefault="00CF6A59">
      <w:pPr>
        <w:ind w:left="-15"/>
      </w:pPr>
      <w:r>
        <w:t xml:space="preserve">Эксперт оценивает ответ участника непосредственно по ходу общения его с экзаменатором-собеседником либо по аудиозаписи.  </w:t>
      </w:r>
    </w:p>
    <w:p w:rsidR="006B228C" w:rsidRDefault="00CF6A59">
      <w:pPr>
        <w:ind w:left="-15"/>
      </w:pPr>
      <w:r>
        <w:rPr>
          <w:b/>
        </w:rPr>
        <w:t>Ознакомление с результатами</w:t>
      </w:r>
      <w:r>
        <w:t xml:space="preserve"> итогового собеседования по русскому языку осуществляется по месту подачи заявления на участие в итоговом собеседовании под подпись обучающихся и их родителей (законных представителей)  </w:t>
      </w:r>
    </w:p>
    <w:p w:rsidR="006B228C" w:rsidRDefault="00CF6A59" w:rsidP="00CF6A59">
      <w:pPr>
        <w:spacing w:after="0" w:line="414" w:lineRule="auto"/>
        <w:ind w:left="703" w:hanging="10"/>
      </w:pPr>
      <w:r>
        <w:rPr>
          <w:b/>
        </w:rPr>
        <w:t xml:space="preserve">Действие результата итогового собеседования как допуска к ГИА – </w:t>
      </w:r>
      <w:r>
        <w:rPr>
          <w:b/>
        </w:rPr>
        <w:t xml:space="preserve">бессрочно. </w:t>
      </w:r>
    </w:p>
    <w:p w:rsidR="006B228C" w:rsidRDefault="00CF6A59">
      <w:pPr>
        <w:spacing w:after="0" w:line="432" w:lineRule="auto"/>
        <w:ind w:left="703" w:hanging="10"/>
      </w:pPr>
      <w:r>
        <w:rPr>
          <w:b/>
        </w:rPr>
        <w:t>С</w:t>
      </w:r>
      <w:r>
        <w:rPr>
          <w:b/>
        </w:rPr>
        <w:t xml:space="preserve"> порядком п</w:t>
      </w:r>
      <w:r>
        <w:rPr>
          <w:b/>
        </w:rPr>
        <w:t xml:space="preserve">роведения итогового собеседования ознакомлен(ы): </w:t>
      </w:r>
      <w:r>
        <w:t xml:space="preserve">Обучающийся___________/_______________________ </w:t>
      </w:r>
    </w:p>
    <w:p w:rsidR="006B228C" w:rsidRDefault="00CF6A59">
      <w:pPr>
        <w:spacing w:after="275" w:line="259" w:lineRule="auto"/>
        <w:ind w:left="703" w:hanging="10"/>
      </w:pPr>
      <w:r>
        <w:rPr>
          <w:sz w:val="16"/>
        </w:rPr>
        <w:t xml:space="preserve">                                              подпись                                   расшифровка </w:t>
      </w:r>
    </w:p>
    <w:p w:rsidR="006B228C" w:rsidRDefault="00CF6A59">
      <w:pPr>
        <w:spacing w:after="85"/>
        <w:ind w:left="708" w:firstLine="0"/>
      </w:pPr>
      <w:r>
        <w:lastRenderedPageBreak/>
        <w:t xml:space="preserve">Родитель (законный </w:t>
      </w:r>
      <w:proofErr w:type="gramStart"/>
      <w:r>
        <w:t>представитель)_</w:t>
      </w:r>
      <w:proofErr w:type="gramEnd"/>
      <w:r>
        <w:t>__________/_____________</w:t>
      </w:r>
      <w:r>
        <w:t xml:space="preserve">__ </w:t>
      </w:r>
    </w:p>
    <w:p w:rsidR="006B228C" w:rsidRDefault="00CF6A59">
      <w:pPr>
        <w:spacing w:after="275" w:line="259" w:lineRule="auto"/>
        <w:ind w:left="703" w:hanging="10"/>
      </w:pPr>
      <w:r>
        <w:rPr>
          <w:sz w:val="16"/>
        </w:rPr>
        <w:t xml:space="preserve">                                                                                                     подпись                            расшифровка </w:t>
      </w:r>
    </w:p>
    <w:p w:rsidR="006B228C" w:rsidRDefault="00CF6A59">
      <w:pPr>
        <w:spacing w:after="0" w:line="259" w:lineRule="auto"/>
        <w:ind w:left="708" w:firstLine="0"/>
        <w:jc w:val="both"/>
      </w:pPr>
      <w:r>
        <w:t xml:space="preserve"> </w:t>
      </w:r>
    </w:p>
    <w:sectPr w:rsidR="006B228C">
      <w:pgSz w:w="11906" w:h="16838"/>
      <w:pgMar w:top="1135" w:right="851" w:bottom="1487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9325C"/>
    <w:multiLevelType w:val="hybridMultilevel"/>
    <w:tmpl w:val="6D62BD8A"/>
    <w:lvl w:ilvl="0" w:tplc="EB5243D8">
      <w:start w:val="1"/>
      <w:numFmt w:val="bullet"/>
      <w:lvlText w:val="•"/>
      <w:lvlJc w:val="left"/>
      <w:pPr>
        <w:ind w:left="1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587DD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247C3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ECE5B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26309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5C20AE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CE4BB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D2CC2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AC681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E9E0B39"/>
    <w:multiLevelType w:val="hybridMultilevel"/>
    <w:tmpl w:val="974A65E0"/>
    <w:lvl w:ilvl="0" w:tplc="AD30B116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1A849C">
      <w:start w:val="1"/>
      <w:numFmt w:val="bullet"/>
      <w:lvlText w:val="o"/>
      <w:lvlJc w:val="left"/>
      <w:pPr>
        <w:ind w:left="10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3C45A0">
      <w:start w:val="1"/>
      <w:numFmt w:val="bullet"/>
      <w:lvlText w:val="▪"/>
      <w:lvlJc w:val="left"/>
      <w:pPr>
        <w:ind w:left="18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FCBD6E">
      <w:start w:val="1"/>
      <w:numFmt w:val="bullet"/>
      <w:lvlText w:val="•"/>
      <w:lvlJc w:val="left"/>
      <w:pPr>
        <w:ind w:left="25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6CE378">
      <w:start w:val="1"/>
      <w:numFmt w:val="bullet"/>
      <w:lvlText w:val="o"/>
      <w:lvlJc w:val="left"/>
      <w:pPr>
        <w:ind w:left="32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169CAE">
      <w:start w:val="1"/>
      <w:numFmt w:val="bullet"/>
      <w:lvlText w:val="▪"/>
      <w:lvlJc w:val="left"/>
      <w:pPr>
        <w:ind w:left="39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3A73D4">
      <w:start w:val="1"/>
      <w:numFmt w:val="bullet"/>
      <w:lvlText w:val="•"/>
      <w:lvlJc w:val="left"/>
      <w:pPr>
        <w:ind w:left="46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182E06">
      <w:start w:val="1"/>
      <w:numFmt w:val="bullet"/>
      <w:lvlText w:val="o"/>
      <w:lvlJc w:val="left"/>
      <w:pPr>
        <w:ind w:left="54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08A9BE">
      <w:start w:val="1"/>
      <w:numFmt w:val="bullet"/>
      <w:lvlText w:val="▪"/>
      <w:lvlJc w:val="left"/>
      <w:pPr>
        <w:ind w:left="61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28C"/>
    <w:rsid w:val="006B228C"/>
    <w:rsid w:val="00CF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3BCD9"/>
  <w15:docId w15:val="{B98C7D7D-BD93-4223-8657-10D9A5D09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99" w:line="268" w:lineRule="auto"/>
      <w:ind w:firstLine="698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697</Words>
  <Characters>3977</Characters>
  <Application>Microsoft Office Word</Application>
  <DocSecurity>0</DocSecurity>
  <Lines>33</Lines>
  <Paragraphs>9</Paragraphs>
  <ScaleCrop>false</ScaleCrop>
  <Company/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1</dc:creator>
  <cp:keywords/>
  <cp:lastModifiedBy>DNS</cp:lastModifiedBy>
  <cp:revision>2</cp:revision>
  <dcterms:created xsi:type="dcterms:W3CDTF">2024-11-24T08:31:00Z</dcterms:created>
  <dcterms:modified xsi:type="dcterms:W3CDTF">2024-11-24T08:31:00Z</dcterms:modified>
</cp:coreProperties>
</file>